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5D65" w:rsidRPr="00223054" w:rsidRDefault="00997F14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223054">
        <w:rPr>
          <w:rFonts w:ascii="Corbel" w:hAnsi="Corbel"/>
          <w:b/>
          <w:bCs/>
          <w:sz w:val="24"/>
          <w:szCs w:val="24"/>
        </w:rPr>
        <w:t xml:space="preserve">   </w:t>
      </w:r>
      <w:r w:rsidR="00CD6897" w:rsidRPr="00223054">
        <w:rPr>
          <w:rFonts w:ascii="Corbel" w:hAnsi="Corbel"/>
          <w:b/>
          <w:bCs/>
          <w:sz w:val="24"/>
          <w:szCs w:val="24"/>
        </w:rPr>
        <w:tab/>
      </w:r>
      <w:r w:rsidR="00CD6897" w:rsidRPr="00223054">
        <w:rPr>
          <w:rFonts w:ascii="Corbel" w:hAnsi="Corbel"/>
          <w:b/>
          <w:bCs/>
          <w:sz w:val="24"/>
          <w:szCs w:val="24"/>
        </w:rPr>
        <w:tab/>
      </w:r>
      <w:r w:rsidR="00CD6897" w:rsidRPr="00223054">
        <w:rPr>
          <w:rFonts w:ascii="Corbel" w:hAnsi="Corbel"/>
          <w:b/>
          <w:bCs/>
          <w:sz w:val="24"/>
          <w:szCs w:val="24"/>
        </w:rPr>
        <w:tab/>
      </w:r>
      <w:r w:rsidR="00CD6897" w:rsidRPr="00223054">
        <w:rPr>
          <w:rFonts w:ascii="Corbel" w:hAnsi="Corbel"/>
          <w:b/>
          <w:bCs/>
          <w:sz w:val="24"/>
          <w:szCs w:val="24"/>
        </w:rPr>
        <w:tab/>
      </w:r>
      <w:r w:rsidR="00CD6897" w:rsidRPr="00223054">
        <w:rPr>
          <w:rFonts w:ascii="Corbel" w:hAnsi="Corbel"/>
          <w:b/>
          <w:bCs/>
          <w:sz w:val="24"/>
          <w:szCs w:val="24"/>
        </w:rPr>
        <w:tab/>
      </w:r>
      <w:r w:rsidR="00CD6897" w:rsidRPr="00223054">
        <w:rPr>
          <w:rFonts w:ascii="Corbel" w:hAnsi="Corbel"/>
          <w:b/>
          <w:bCs/>
          <w:sz w:val="24"/>
          <w:szCs w:val="24"/>
        </w:rPr>
        <w:tab/>
      </w:r>
      <w:r w:rsidR="00D8678B" w:rsidRPr="00223054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223054">
        <w:rPr>
          <w:rFonts w:ascii="Corbel" w:hAnsi="Corbel"/>
          <w:bCs/>
          <w:i/>
          <w:sz w:val="24"/>
          <w:szCs w:val="24"/>
        </w:rPr>
        <w:t>1.5</w:t>
      </w:r>
      <w:r w:rsidR="00D8678B" w:rsidRPr="00223054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223054">
        <w:rPr>
          <w:rFonts w:ascii="Corbel" w:hAnsi="Corbel"/>
          <w:bCs/>
          <w:i/>
          <w:sz w:val="24"/>
          <w:szCs w:val="24"/>
        </w:rPr>
        <w:t xml:space="preserve"> Rektora UR </w:t>
      </w:r>
      <w:r w:rsidR="00CD6897" w:rsidRPr="00223054">
        <w:rPr>
          <w:rFonts w:ascii="Corbel" w:hAnsi="Corbel"/>
          <w:bCs/>
          <w:i/>
          <w:sz w:val="24"/>
          <w:szCs w:val="24"/>
        </w:rPr>
        <w:t xml:space="preserve"> nr </w:t>
      </w:r>
      <w:r w:rsidR="00F17567" w:rsidRPr="00223054">
        <w:rPr>
          <w:rFonts w:ascii="Corbel" w:hAnsi="Corbel"/>
          <w:bCs/>
          <w:i/>
          <w:sz w:val="24"/>
          <w:szCs w:val="24"/>
        </w:rPr>
        <w:t>12/2019</w:t>
      </w:r>
    </w:p>
    <w:p w:rsidR="0085747A" w:rsidRPr="00223054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223054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223054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223054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223054">
        <w:rPr>
          <w:rFonts w:ascii="Corbel" w:hAnsi="Corbel"/>
          <w:b/>
          <w:smallCaps/>
          <w:sz w:val="24"/>
          <w:szCs w:val="24"/>
        </w:rPr>
        <w:t xml:space="preserve"> </w:t>
      </w:r>
      <w:r w:rsidR="00D965E0" w:rsidRPr="00D965E0">
        <w:rPr>
          <w:rFonts w:ascii="Corbel" w:hAnsi="Corbel"/>
          <w:b/>
          <w:smallCaps/>
          <w:sz w:val="24"/>
          <w:szCs w:val="24"/>
        </w:rPr>
        <w:t>2021-2024</w:t>
      </w:r>
    </w:p>
    <w:p w:rsidR="0085747A" w:rsidRPr="00223054" w:rsidRDefault="00EA4832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223054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0C2B43">
        <w:rPr>
          <w:rFonts w:ascii="Corbel" w:hAnsi="Corbel"/>
          <w:i/>
          <w:sz w:val="24"/>
          <w:szCs w:val="24"/>
        </w:rPr>
        <w:tab/>
      </w:r>
      <w:r w:rsidR="0085747A" w:rsidRPr="00223054">
        <w:rPr>
          <w:rFonts w:ascii="Corbel" w:hAnsi="Corbel"/>
          <w:i/>
          <w:sz w:val="24"/>
          <w:szCs w:val="24"/>
        </w:rPr>
        <w:t>(skrajne daty</w:t>
      </w:r>
      <w:r w:rsidR="0085747A" w:rsidRPr="00223054">
        <w:rPr>
          <w:rFonts w:ascii="Corbel" w:hAnsi="Corbel"/>
          <w:sz w:val="24"/>
          <w:szCs w:val="24"/>
        </w:rPr>
        <w:t>)</w:t>
      </w:r>
    </w:p>
    <w:p w:rsidR="00445970" w:rsidRPr="000C2B43" w:rsidRDefault="00D965E0" w:rsidP="00EA4832">
      <w:pPr>
        <w:spacing w:after="0" w:line="240" w:lineRule="exact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sz w:val="24"/>
          <w:szCs w:val="24"/>
        </w:rPr>
        <w:tab/>
      </w:r>
      <w:bookmarkStart w:id="0" w:name="_GoBack"/>
      <w:bookmarkEnd w:id="0"/>
      <w:r w:rsidR="000C2B43">
        <w:rPr>
          <w:rFonts w:ascii="Corbel" w:hAnsi="Corbel"/>
          <w:sz w:val="24"/>
          <w:szCs w:val="24"/>
        </w:rPr>
        <w:tab/>
      </w:r>
      <w:r w:rsidR="000C2B43">
        <w:rPr>
          <w:rFonts w:ascii="Corbel" w:hAnsi="Corbel"/>
          <w:sz w:val="24"/>
          <w:szCs w:val="24"/>
        </w:rPr>
        <w:tab/>
      </w:r>
      <w:r w:rsidR="000C2B43">
        <w:rPr>
          <w:rFonts w:ascii="Corbel" w:hAnsi="Corbel"/>
          <w:sz w:val="24"/>
          <w:szCs w:val="24"/>
        </w:rPr>
        <w:tab/>
      </w:r>
      <w:r w:rsidR="000C2B43">
        <w:rPr>
          <w:rFonts w:ascii="Corbel" w:hAnsi="Corbel"/>
          <w:sz w:val="24"/>
          <w:szCs w:val="24"/>
        </w:rPr>
        <w:tab/>
      </w:r>
      <w:r w:rsidR="000C2B43" w:rsidRPr="000C2B43">
        <w:rPr>
          <w:rFonts w:ascii="Corbel" w:hAnsi="Corbel"/>
          <w:b/>
          <w:sz w:val="24"/>
          <w:szCs w:val="24"/>
        </w:rPr>
        <w:t xml:space="preserve">Rok akademicki </w:t>
      </w:r>
      <w:r w:rsidRPr="00D965E0">
        <w:rPr>
          <w:rFonts w:ascii="Corbel" w:hAnsi="Corbel"/>
          <w:b/>
          <w:sz w:val="24"/>
          <w:szCs w:val="24"/>
        </w:rPr>
        <w:t>2021/2022</w:t>
      </w:r>
    </w:p>
    <w:p w:rsidR="0085747A" w:rsidRPr="00223054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223054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223054">
        <w:rPr>
          <w:rFonts w:ascii="Corbel" w:hAnsi="Corbel"/>
          <w:szCs w:val="24"/>
        </w:rPr>
        <w:t xml:space="preserve">1. </w:t>
      </w:r>
      <w:r w:rsidR="0085747A" w:rsidRPr="00223054">
        <w:rPr>
          <w:rFonts w:ascii="Corbel" w:hAnsi="Corbel"/>
          <w:szCs w:val="24"/>
        </w:rPr>
        <w:t xml:space="preserve">Podstawowe </w:t>
      </w:r>
      <w:r w:rsidR="00445970" w:rsidRPr="00223054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223054" w:rsidTr="00B819C8">
        <w:tc>
          <w:tcPr>
            <w:tcW w:w="2694" w:type="dxa"/>
            <w:vAlign w:val="center"/>
          </w:tcPr>
          <w:p w:rsidR="0085747A" w:rsidRPr="00223054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23054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0C2B43" w:rsidRDefault="0049302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0C2B43">
              <w:rPr>
                <w:rFonts w:ascii="Corbel" w:hAnsi="Corbel"/>
                <w:sz w:val="24"/>
                <w:szCs w:val="24"/>
              </w:rPr>
              <w:t>Etyka</w:t>
            </w:r>
            <w:r w:rsidR="00304EDE" w:rsidRPr="000C2B43">
              <w:rPr>
                <w:rFonts w:ascii="Corbel" w:hAnsi="Corbel"/>
                <w:sz w:val="24"/>
                <w:szCs w:val="24"/>
              </w:rPr>
              <w:t xml:space="preserve"> zawodu socjologa</w:t>
            </w:r>
          </w:p>
        </w:tc>
      </w:tr>
      <w:tr w:rsidR="0085747A" w:rsidRPr="00223054" w:rsidTr="00545EAB">
        <w:tc>
          <w:tcPr>
            <w:tcW w:w="2694" w:type="dxa"/>
            <w:vAlign w:val="center"/>
          </w:tcPr>
          <w:p w:rsidR="0085747A" w:rsidRPr="00223054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23054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223054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shd w:val="clear" w:color="auto" w:fill="FFFFFF" w:themeFill="background1"/>
            <w:vAlign w:val="center"/>
          </w:tcPr>
          <w:p w:rsidR="0085747A" w:rsidRPr="00223054" w:rsidRDefault="00326DF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26DF3">
              <w:rPr>
                <w:rFonts w:ascii="Corbel" w:hAnsi="Corbel"/>
                <w:b w:val="0"/>
                <w:sz w:val="24"/>
                <w:szCs w:val="24"/>
              </w:rPr>
              <w:t>S1S[2]O_06</w:t>
            </w:r>
          </w:p>
        </w:tc>
      </w:tr>
      <w:tr w:rsidR="0085747A" w:rsidRPr="00223054" w:rsidTr="00B819C8">
        <w:tc>
          <w:tcPr>
            <w:tcW w:w="2694" w:type="dxa"/>
            <w:vAlign w:val="center"/>
          </w:tcPr>
          <w:p w:rsidR="0085747A" w:rsidRPr="00223054" w:rsidRDefault="00DD1A23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223054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22305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223054" w:rsidRDefault="00EF066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23054"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85747A" w:rsidRPr="00223054" w:rsidTr="00B819C8">
        <w:tc>
          <w:tcPr>
            <w:tcW w:w="2694" w:type="dxa"/>
            <w:vAlign w:val="center"/>
          </w:tcPr>
          <w:p w:rsidR="0085747A" w:rsidRPr="0022305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23054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223054" w:rsidRDefault="00DD3C9B" w:rsidP="00EF0668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DD3C9B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223054" w:rsidTr="00B819C8">
        <w:tc>
          <w:tcPr>
            <w:tcW w:w="2694" w:type="dxa"/>
            <w:vAlign w:val="center"/>
          </w:tcPr>
          <w:p w:rsidR="0085747A" w:rsidRPr="0022305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23054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223054" w:rsidRDefault="00326DF3" w:rsidP="00326DF3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Socjologia</w:t>
            </w:r>
          </w:p>
        </w:tc>
      </w:tr>
      <w:tr w:rsidR="00EF0668" w:rsidRPr="00223054" w:rsidTr="001C7427">
        <w:tc>
          <w:tcPr>
            <w:tcW w:w="2694" w:type="dxa"/>
            <w:vAlign w:val="center"/>
          </w:tcPr>
          <w:p w:rsidR="00EF0668" w:rsidRPr="00223054" w:rsidRDefault="00EF0668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23054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</w:tcPr>
          <w:p w:rsidR="00EF0668" w:rsidRPr="000C2B43" w:rsidRDefault="00EF0668" w:rsidP="00EF0668">
            <w:pPr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 w:rsidRPr="000C2B43">
              <w:rPr>
                <w:rFonts w:ascii="Corbel" w:hAnsi="Corbel"/>
                <w:b/>
                <w:sz w:val="24"/>
                <w:szCs w:val="24"/>
              </w:rPr>
              <w:t>I stopnia</w:t>
            </w:r>
          </w:p>
        </w:tc>
      </w:tr>
      <w:tr w:rsidR="00EF0668" w:rsidRPr="00223054" w:rsidTr="001C7427">
        <w:tc>
          <w:tcPr>
            <w:tcW w:w="2694" w:type="dxa"/>
            <w:vAlign w:val="center"/>
          </w:tcPr>
          <w:p w:rsidR="00EF0668" w:rsidRPr="00223054" w:rsidRDefault="00EF0668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23054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</w:tcPr>
          <w:p w:rsidR="00EF0668" w:rsidRPr="00223054" w:rsidRDefault="00EF0668" w:rsidP="00EF0668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23054">
              <w:rPr>
                <w:rFonts w:ascii="Corbel" w:hAnsi="Corbel"/>
                <w:sz w:val="24"/>
                <w:szCs w:val="24"/>
              </w:rPr>
              <w:t>ogólnoakademicki</w:t>
            </w:r>
          </w:p>
        </w:tc>
      </w:tr>
      <w:tr w:rsidR="00EF0668" w:rsidRPr="00223054" w:rsidTr="00545EAB">
        <w:tc>
          <w:tcPr>
            <w:tcW w:w="2694" w:type="dxa"/>
            <w:vAlign w:val="center"/>
          </w:tcPr>
          <w:p w:rsidR="00EF0668" w:rsidRPr="00223054" w:rsidRDefault="00EF0668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23054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shd w:val="clear" w:color="auto" w:fill="auto"/>
          </w:tcPr>
          <w:p w:rsidR="00EF0668" w:rsidRPr="00223054" w:rsidRDefault="00EF0668" w:rsidP="00EF0668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23054">
              <w:rPr>
                <w:rFonts w:ascii="Corbel" w:hAnsi="Corbel"/>
                <w:sz w:val="24"/>
                <w:szCs w:val="24"/>
              </w:rPr>
              <w:t>stacjonarna</w:t>
            </w:r>
          </w:p>
        </w:tc>
      </w:tr>
      <w:tr w:rsidR="0085747A" w:rsidRPr="00223054" w:rsidTr="00545EAB">
        <w:tc>
          <w:tcPr>
            <w:tcW w:w="2694" w:type="dxa"/>
            <w:vAlign w:val="center"/>
          </w:tcPr>
          <w:p w:rsidR="0085747A" w:rsidRPr="0022305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23054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223054">
              <w:rPr>
                <w:rFonts w:ascii="Corbel" w:hAnsi="Corbel"/>
                <w:sz w:val="24"/>
                <w:szCs w:val="24"/>
              </w:rPr>
              <w:t>/y</w:t>
            </w:r>
            <w:r w:rsidRPr="00223054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85747A" w:rsidRPr="000C2B43" w:rsidRDefault="00545EAB" w:rsidP="00EF0668">
            <w:pPr>
              <w:pStyle w:val="Odpowiedzi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C2B43">
              <w:rPr>
                <w:rFonts w:ascii="Corbel" w:hAnsi="Corbel"/>
                <w:sz w:val="24"/>
                <w:szCs w:val="24"/>
              </w:rPr>
              <w:t>Rok 1,  semestr I</w:t>
            </w:r>
            <w:r w:rsidR="00326DF3" w:rsidRPr="000C2B43">
              <w:rPr>
                <w:rFonts w:ascii="Corbel" w:hAnsi="Corbel"/>
                <w:sz w:val="24"/>
                <w:szCs w:val="24"/>
              </w:rPr>
              <w:t>I</w:t>
            </w:r>
          </w:p>
        </w:tc>
      </w:tr>
      <w:tr w:rsidR="0085747A" w:rsidRPr="00223054" w:rsidTr="00545EAB">
        <w:tc>
          <w:tcPr>
            <w:tcW w:w="2694" w:type="dxa"/>
            <w:vAlign w:val="center"/>
          </w:tcPr>
          <w:p w:rsidR="0085747A" w:rsidRPr="0022305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23054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85747A" w:rsidRPr="00223054" w:rsidRDefault="00545EAB" w:rsidP="00EF0668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223054">
              <w:rPr>
                <w:rFonts w:ascii="Corbel" w:hAnsi="Corbel"/>
                <w:b w:val="0"/>
                <w:sz w:val="24"/>
                <w:szCs w:val="24"/>
              </w:rPr>
              <w:t>podstawowy</w:t>
            </w:r>
          </w:p>
        </w:tc>
      </w:tr>
      <w:tr w:rsidR="00923D7D" w:rsidRPr="00223054" w:rsidTr="00545EAB">
        <w:tc>
          <w:tcPr>
            <w:tcW w:w="2694" w:type="dxa"/>
            <w:vAlign w:val="center"/>
          </w:tcPr>
          <w:p w:rsidR="00923D7D" w:rsidRPr="00223054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23054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923D7D" w:rsidRPr="00223054" w:rsidRDefault="00EF066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23054">
              <w:rPr>
                <w:rFonts w:ascii="Corbel" w:hAnsi="Corbel"/>
                <w:b w:val="0"/>
                <w:sz w:val="24"/>
                <w:szCs w:val="24"/>
              </w:rPr>
              <w:t>jęz. polski</w:t>
            </w:r>
          </w:p>
        </w:tc>
      </w:tr>
      <w:tr w:rsidR="0085747A" w:rsidRPr="00223054" w:rsidTr="00B819C8">
        <w:tc>
          <w:tcPr>
            <w:tcW w:w="2694" w:type="dxa"/>
            <w:vAlign w:val="center"/>
          </w:tcPr>
          <w:p w:rsidR="0085747A" w:rsidRPr="0022305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23054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223054" w:rsidRDefault="00EF066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23054">
              <w:rPr>
                <w:rFonts w:ascii="Corbel" w:hAnsi="Corbel"/>
                <w:b w:val="0"/>
                <w:sz w:val="24"/>
                <w:szCs w:val="24"/>
              </w:rPr>
              <w:t>Jan Gałkowski</w:t>
            </w:r>
          </w:p>
        </w:tc>
      </w:tr>
      <w:tr w:rsidR="0085747A" w:rsidRPr="00223054" w:rsidTr="00B819C8">
        <w:tc>
          <w:tcPr>
            <w:tcW w:w="2694" w:type="dxa"/>
            <w:vAlign w:val="center"/>
          </w:tcPr>
          <w:p w:rsidR="0085747A" w:rsidRPr="0022305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23054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223054" w:rsidRDefault="00EF066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23054">
              <w:rPr>
                <w:rFonts w:ascii="Corbel" w:hAnsi="Corbel"/>
                <w:b w:val="0"/>
                <w:sz w:val="24"/>
                <w:szCs w:val="24"/>
              </w:rPr>
              <w:t>Jan Gałkowski</w:t>
            </w:r>
          </w:p>
        </w:tc>
      </w:tr>
    </w:tbl>
    <w:p w:rsidR="0085747A" w:rsidRPr="00223054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223054">
        <w:rPr>
          <w:rFonts w:ascii="Corbel" w:hAnsi="Corbel"/>
          <w:sz w:val="24"/>
          <w:szCs w:val="24"/>
        </w:rPr>
        <w:t xml:space="preserve">* </w:t>
      </w:r>
      <w:r w:rsidRPr="00223054">
        <w:rPr>
          <w:rFonts w:ascii="Corbel" w:hAnsi="Corbel"/>
          <w:i/>
          <w:sz w:val="24"/>
          <w:szCs w:val="24"/>
        </w:rPr>
        <w:t>-</w:t>
      </w:r>
      <w:r w:rsidR="00B90885" w:rsidRPr="00223054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223054">
        <w:rPr>
          <w:rFonts w:ascii="Corbel" w:hAnsi="Corbel"/>
          <w:b w:val="0"/>
          <w:sz w:val="24"/>
          <w:szCs w:val="24"/>
        </w:rPr>
        <w:t>e,</w:t>
      </w:r>
      <w:r w:rsidRPr="00223054">
        <w:rPr>
          <w:rFonts w:ascii="Corbel" w:hAnsi="Corbel"/>
          <w:i/>
          <w:sz w:val="24"/>
          <w:szCs w:val="24"/>
        </w:rPr>
        <w:t xml:space="preserve"> </w:t>
      </w:r>
      <w:r w:rsidRPr="00223054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223054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223054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223054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223054">
        <w:rPr>
          <w:rFonts w:ascii="Corbel" w:hAnsi="Corbel"/>
          <w:sz w:val="24"/>
          <w:szCs w:val="24"/>
        </w:rPr>
        <w:t>1.</w:t>
      </w:r>
      <w:r w:rsidR="00E22FBC" w:rsidRPr="00223054">
        <w:rPr>
          <w:rFonts w:ascii="Corbel" w:hAnsi="Corbel"/>
          <w:sz w:val="24"/>
          <w:szCs w:val="24"/>
        </w:rPr>
        <w:t>1</w:t>
      </w:r>
      <w:r w:rsidRPr="00223054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223054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223054" w:rsidTr="00BC6729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223054" w:rsidRDefault="00015B8F" w:rsidP="00BC672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223054">
              <w:rPr>
                <w:rFonts w:ascii="Corbel" w:hAnsi="Corbel"/>
                <w:szCs w:val="24"/>
              </w:rPr>
              <w:t>Semestr</w:t>
            </w:r>
          </w:p>
          <w:p w:rsidR="00015B8F" w:rsidRPr="00223054" w:rsidRDefault="002B5EA0" w:rsidP="00BC672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223054">
              <w:rPr>
                <w:rFonts w:ascii="Corbel" w:hAnsi="Corbel"/>
                <w:szCs w:val="24"/>
              </w:rPr>
              <w:t>(</w:t>
            </w:r>
            <w:r w:rsidR="00363F78" w:rsidRPr="00223054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223054" w:rsidRDefault="00015B8F" w:rsidP="00BC672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23054">
              <w:rPr>
                <w:rFonts w:ascii="Corbel" w:hAnsi="Corbel"/>
                <w:szCs w:val="24"/>
              </w:rPr>
              <w:t>Wykł</w:t>
            </w:r>
            <w:proofErr w:type="spellEnd"/>
            <w:r w:rsidRPr="0022305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223054" w:rsidRDefault="00015B8F" w:rsidP="00BC672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223054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223054" w:rsidRDefault="00015B8F" w:rsidP="00BC672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23054">
              <w:rPr>
                <w:rFonts w:ascii="Corbel" w:hAnsi="Corbel"/>
                <w:szCs w:val="24"/>
              </w:rPr>
              <w:t>Konw</w:t>
            </w:r>
            <w:proofErr w:type="spellEnd"/>
            <w:r w:rsidRPr="0022305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223054" w:rsidRDefault="00015B8F" w:rsidP="00BC672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223054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223054" w:rsidRDefault="00015B8F" w:rsidP="00BC672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23054">
              <w:rPr>
                <w:rFonts w:ascii="Corbel" w:hAnsi="Corbel"/>
                <w:szCs w:val="24"/>
              </w:rPr>
              <w:t>Sem</w:t>
            </w:r>
            <w:proofErr w:type="spellEnd"/>
            <w:r w:rsidRPr="0022305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223054" w:rsidRDefault="00015B8F" w:rsidP="00BC672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223054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223054" w:rsidRDefault="00015B8F" w:rsidP="00BC672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23054">
              <w:rPr>
                <w:rFonts w:ascii="Corbel" w:hAnsi="Corbel"/>
                <w:szCs w:val="24"/>
              </w:rPr>
              <w:t>Prakt</w:t>
            </w:r>
            <w:proofErr w:type="spellEnd"/>
            <w:r w:rsidRPr="0022305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223054" w:rsidRDefault="00015B8F" w:rsidP="00BC672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223054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223054" w:rsidRDefault="00015B8F" w:rsidP="00BC672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223054">
              <w:rPr>
                <w:rFonts w:ascii="Corbel" w:hAnsi="Corbel"/>
                <w:b/>
                <w:szCs w:val="24"/>
              </w:rPr>
              <w:t>Liczba pkt</w:t>
            </w:r>
            <w:r w:rsidR="00B90885" w:rsidRPr="00223054">
              <w:rPr>
                <w:rFonts w:ascii="Corbel" w:hAnsi="Corbel"/>
                <w:b/>
                <w:szCs w:val="24"/>
              </w:rPr>
              <w:t>.</w:t>
            </w:r>
            <w:r w:rsidRPr="00223054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223054" w:rsidTr="00BC6729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B8F" w:rsidRPr="00223054" w:rsidRDefault="00545EAB" w:rsidP="00BC672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23054">
              <w:rPr>
                <w:rFonts w:ascii="Corbel" w:hAnsi="Corbel"/>
                <w:sz w:val="24"/>
                <w:szCs w:val="24"/>
              </w:rPr>
              <w:t>I</w:t>
            </w:r>
            <w:r w:rsidR="00326DF3">
              <w:rPr>
                <w:rFonts w:ascii="Corbel" w:hAnsi="Corbel"/>
                <w:sz w:val="24"/>
                <w:szCs w:val="24"/>
              </w:rPr>
              <w:t>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326DF3" w:rsidRDefault="00EF0668" w:rsidP="00BC672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26DF3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326DF3" w:rsidRDefault="00326DF3" w:rsidP="00BC672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26DF3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326DF3" w:rsidRDefault="00326DF3" w:rsidP="00BC672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26DF3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326DF3" w:rsidRDefault="00EF0668" w:rsidP="00BC672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26DF3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223054" w:rsidRDefault="00EF0668" w:rsidP="00BC672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23054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223054" w:rsidRDefault="00EF0668" w:rsidP="00BC672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23054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223054" w:rsidRDefault="00EF0668" w:rsidP="00BC672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23054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223054" w:rsidRDefault="00EF0668" w:rsidP="00BC672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23054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223054" w:rsidRDefault="00326DF3" w:rsidP="00BC672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923D7D" w:rsidRPr="00223054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223054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223054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223054">
        <w:rPr>
          <w:rFonts w:ascii="Corbel" w:hAnsi="Corbel"/>
          <w:smallCaps w:val="0"/>
          <w:szCs w:val="24"/>
        </w:rPr>
        <w:t>1.</w:t>
      </w:r>
      <w:r w:rsidR="00E22FBC" w:rsidRPr="00223054">
        <w:rPr>
          <w:rFonts w:ascii="Corbel" w:hAnsi="Corbel"/>
          <w:smallCaps w:val="0"/>
          <w:szCs w:val="24"/>
        </w:rPr>
        <w:t>2</w:t>
      </w:r>
      <w:r w:rsidR="00F83B28" w:rsidRPr="00223054">
        <w:rPr>
          <w:rFonts w:ascii="Corbel" w:hAnsi="Corbel"/>
          <w:smallCaps w:val="0"/>
          <w:szCs w:val="24"/>
        </w:rPr>
        <w:t>.</w:t>
      </w:r>
      <w:r w:rsidR="00F83B28" w:rsidRPr="00223054">
        <w:rPr>
          <w:rFonts w:ascii="Corbel" w:hAnsi="Corbel"/>
          <w:smallCaps w:val="0"/>
          <w:szCs w:val="24"/>
        </w:rPr>
        <w:tab/>
      </w:r>
      <w:r w:rsidRPr="00223054">
        <w:rPr>
          <w:rFonts w:ascii="Corbel" w:hAnsi="Corbel"/>
          <w:smallCaps w:val="0"/>
          <w:szCs w:val="24"/>
        </w:rPr>
        <w:t xml:space="preserve">Sposób realizacji zajęć  </w:t>
      </w:r>
    </w:p>
    <w:p w:rsidR="000C2B43" w:rsidRDefault="000C2B43" w:rsidP="00F83B28">
      <w:pPr>
        <w:pStyle w:val="Punktygwne"/>
        <w:spacing w:before="0" w:after="0"/>
        <w:ind w:left="709"/>
        <w:rPr>
          <w:rFonts w:ascii="Corbel" w:eastAsia="MS Gothic" w:hAnsi="Corbel" w:cs="MS Gothic"/>
          <w:i/>
          <w:szCs w:val="24"/>
        </w:rPr>
      </w:pPr>
    </w:p>
    <w:p w:rsidR="0085747A" w:rsidRPr="00223054" w:rsidRDefault="000C2B43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eastAsia="MS Gothic" w:hAnsi="Corbel" w:cs="MS Gothic"/>
          <w:i/>
          <w:szCs w:val="24"/>
        </w:rPr>
        <w:t xml:space="preserve">  </w:t>
      </w:r>
      <w:r w:rsidR="00EF0668" w:rsidRPr="00223054">
        <w:rPr>
          <w:rFonts w:ascii="Corbel" w:eastAsia="MS Gothic" w:hAnsi="Corbel" w:cs="MS Gothic"/>
          <w:i/>
          <w:szCs w:val="24"/>
        </w:rPr>
        <w:t>X</w:t>
      </w:r>
      <w:r w:rsidR="0085747A" w:rsidRPr="00223054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85747A" w:rsidRPr="00223054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223054">
        <w:rPr>
          <w:rFonts w:ascii="MS Gothic" w:eastAsia="MS Gothic" w:hAnsi="MS Gothic" w:cs="MS Gothic" w:hint="eastAsia"/>
          <w:b w:val="0"/>
          <w:szCs w:val="24"/>
        </w:rPr>
        <w:t>☐</w:t>
      </w:r>
      <w:r w:rsidRPr="00223054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223054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223054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223054">
        <w:rPr>
          <w:rFonts w:ascii="Corbel" w:hAnsi="Corbel"/>
          <w:smallCaps w:val="0"/>
          <w:szCs w:val="24"/>
        </w:rPr>
        <w:t xml:space="preserve">1.3 </w:t>
      </w:r>
      <w:r w:rsidR="00F83B28" w:rsidRPr="00223054">
        <w:rPr>
          <w:rFonts w:ascii="Corbel" w:hAnsi="Corbel"/>
          <w:smallCaps w:val="0"/>
          <w:szCs w:val="24"/>
        </w:rPr>
        <w:tab/>
      </w:r>
      <w:r w:rsidRPr="00223054">
        <w:rPr>
          <w:rFonts w:ascii="Corbel" w:hAnsi="Corbel"/>
          <w:smallCaps w:val="0"/>
          <w:szCs w:val="24"/>
        </w:rPr>
        <w:t>For</w:t>
      </w:r>
      <w:r w:rsidR="00445970" w:rsidRPr="00223054">
        <w:rPr>
          <w:rFonts w:ascii="Corbel" w:hAnsi="Corbel"/>
          <w:smallCaps w:val="0"/>
          <w:szCs w:val="24"/>
        </w:rPr>
        <w:t xml:space="preserve">ma zaliczenia przedmiotu </w:t>
      </w:r>
      <w:r w:rsidRPr="00223054">
        <w:rPr>
          <w:rFonts w:ascii="Corbel" w:hAnsi="Corbel"/>
          <w:smallCaps w:val="0"/>
          <w:szCs w:val="24"/>
        </w:rPr>
        <w:t xml:space="preserve"> (z toku) </w:t>
      </w:r>
      <w:r w:rsidRPr="00223054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BC6729" w:rsidRDefault="00BC6729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9C54AE" w:rsidRPr="00223054" w:rsidRDefault="00EF0668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223054">
        <w:rPr>
          <w:rFonts w:ascii="Corbel" w:hAnsi="Corbel"/>
          <w:b w:val="0"/>
          <w:szCs w:val="24"/>
        </w:rPr>
        <w:t>zaliczenie z oceną</w:t>
      </w:r>
    </w:p>
    <w:p w:rsidR="00E960BB" w:rsidRPr="00223054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BC6729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223054">
        <w:rPr>
          <w:rFonts w:ascii="Corbel" w:hAnsi="Corbel"/>
          <w:szCs w:val="24"/>
        </w:rPr>
        <w:t xml:space="preserve">2.Wymagania wstępne </w:t>
      </w:r>
    </w:p>
    <w:p w:rsidR="00BC6729" w:rsidRPr="00223054" w:rsidRDefault="00BC6729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223054" w:rsidTr="00745302">
        <w:tc>
          <w:tcPr>
            <w:tcW w:w="9670" w:type="dxa"/>
          </w:tcPr>
          <w:p w:rsidR="0085747A" w:rsidRPr="00223054" w:rsidRDefault="00EF0668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2305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wiedza filozoficzna na poziomie szkoły średniej</w:t>
            </w:r>
          </w:p>
        </w:tc>
      </w:tr>
    </w:tbl>
    <w:p w:rsidR="00153C41" w:rsidRPr="00223054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22305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223054">
        <w:rPr>
          <w:rFonts w:ascii="Corbel" w:hAnsi="Corbel"/>
          <w:szCs w:val="24"/>
        </w:rPr>
        <w:lastRenderedPageBreak/>
        <w:t>3.</w:t>
      </w:r>
      <w:r w:rsidR="0085747A" w:rsidRPr="00223054">
        <w:rPr>
          <w:rFonts w:ascii="Corbel" w:hAnsi="Corbel"/>
          <w:szCs w:val="24"/>
        </w:rPr>
        <w:t xml:space="preserve"> </w:t>
      </w:r>
      <w:r w:rsidR="00A84C85" w:rsidRPr="00223054">
        <w:rPr>
          <w:rFonts w:ascii="Corbel" w:hAnsi="Corbel"/>
          <w:szCs w:val="24"/>
        </w:rPr>
        <w:t>cele, efekty uczenia się</w:t>
      </w:r>
      <w:r w:rsidR="0085747A" w:rsidRPr="0022305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22305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223054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223054">
        <w:rPr>
          <w:rFonts w:ascii="Corbel" w:hAnsi="Corbel"/>
          <w:sz w:val="24"/>
          <w:szCs w:val="24"/>
        </w:rPr>
        <w:t xml:space="preserve">3.1 </w:t>
      </w:r>
      <w:r w:rsidR="00C05F44" w:rsidRPr="00223054">
        <w:rPr>
          <w:rFonts w:ascii="Corbel" w:hAnsi="Corbel"/>
          <w:sz w:val="24"/>
          <w:szCs w:val="24"/>
        </w:rPr>
        <w:t>Cele przedmiotu</w:t>
      </w:r>
    </w:p>
    <w:p w:rsidR="00F83B28" w:rsidRPr="00223054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223054" w:rsidTr="00923D7D">
        <w:tc>
          <w:tcPr>
            <w:tcW w:w="851" w:type="dxa"/>
            <w:vAlign w:val="center"/>
          </w:tcPr>
          <w:p w:rsidR="0085747A" w:rsidRPr="00223054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23054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5747A" w:rsidRPr="00223054" w:rsidRDefault="00EF066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23054">
              <w:rPr>
                <w:rFonts w:ascii="Corbel" w:hAnsi="Corbel"/>
                <w:b w:val="0"/>
                <w:sz w:val="24"/>
                <w:szCs w:val="24"/>
              </w:rPr>
              <w:t>Wprowadzenie do etyki i wnioskowania etycznego</w:t>
            </w:r>
          </w:p>
        </w:tc>
      </w:tr>
      <w:tr w:rsidR="0085747A" w:rsidRPr="00223054" w:rsidTr="00923D7D">
        <w:tc>
          <w:tcPr>
            <w:tcW w:w="851" w:type="dxa"/>
            <w:vAlign w:val="center"/>
          </w:tcPr>
          <w:p w:rsidR="0085747A" w:rsidRPr="00223054" w:rsidRDefault="00EF0668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223054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85747A" w:rsidRPr="00223054" w:rsidRDefault="00EF066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23054">
              <w:rPr>
                <w:rFonts w:ascii="Corbel" w:hAnsi="Corbel"/>
                <w:b w:val="0"/>
                <w:sz w:val="24"/>
                <w:szCs w:val="24"/>
              </w:rPr>
              <w:t>Zapoznanie z głównymi prądami etycznymi</w:t>
            </w:r>
          </w:p>
        </w:tc>
      </w:tr>
      <w:tr w:rsidR="0085747A" w:rsidRPr="00223054" w:rsidTr="00923D7D">
        <w:tc>
          <w:tcPr>
            <w:tcW w:w="851" w:type="dxa"/>
            <w:vAlign w:val="center"/>
          </w:tcPr>
          <w:p w:rsidR="0085747A" w:rsidRPr="00223054" w:rsidRDefault="00EF066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23054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85747A" w:rsidRPr="00223054" w:rsidRDefault="00EF0668" w:rsidP="00EF066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23054">
              <w:rPr>
                <w:rFonts w:ascii="Corbel" w:hAnsi="Corbel"/>
                <w:b w:val="0"/>
                <w:sz w:val="24"/>
                <w:szCs w:val="24"/>
              </w:rPr>
              <w:t>Zastosowanie zasad etycznych w pracy zawodowej</w:t>
            </w:r>
          </w:p>
        </w:tc>
      </w:tr>
    </w:tbl>
    <w:p w:rsidR="0085747A" w:rsidRPr="0022305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223054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223054">
        <w:rPr>
          <w:rFonts w:ascii="Corbel" w:hAnsi="Corbel"/>
          <w:b/>
          <w:sz w:val="24"/>
          <w:szCs w:val="24"/>
        </w:rPr>
        <w:t xml:space="preserve">3.2 </w:t>
      </w:r>
      <w:r w:rsidR="001D7B54" w:rsidRPr="00223054">
        <w:rPr>
          <w:rFonts w:ascii="Corbel" w:hAnsi="Corbel"/>
          <w:b/>
          <w:sz w:val="24"/>
          <w:szCs w:val="24"/>
        </w:rPr>
        <w:t xml:space="preserve">Efekty </w:t>
      </w:r>
      <w:r w:rsidR="00C05F44" w:rsidRPr="0022305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223054">
        <w:rPr>
          <w:rFonts w:ascii="Corbel" w:hAnsi="Corbel"/>
          <w:b/>
          <w:sz w:val="24"/>
          <w:szCs w:val="24"/>
        </w:rPr>
        <w:t>dla przedmiotu</w:t>
      </w:r>
      <w:r w:rsidR="00445970" w:rsidRPr="00223054">
        <w:rPr>
          <w:rFonts w:ascii="Corbel" w:hAnsi="Corbel"/>
          <w:sz w:val="24"/>
          <w:szCs w:val="24"/>
        </w:rPr>
        <w:t xml:space="preserve"> </w:t>
      </w:r>
    </w:p>
    <w:p w:rsidR="001D7B54" w:rsidRPr="00223054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223054" w:rsidTr="0071620A">
        <w:tc>
          <w:tcPr>
            <w:tcW w:w="1701" w:type="dxa"/>
            <w:vAlign w:val="center"/>
          </w:tcPr>
          <w:p w:rsidR="0085747A" w:rsidRPr="00223054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23054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223054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22305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223054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223054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23054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22305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223054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223054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23054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223054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223054" w:rsidTr="00545EAB">
        <w:tc>
          <w:tcPr>
            <w:tcW w:w="1701" w:type="dxa"/>
          </w:tcPr>
          <w:p w:rsidR="0085747A" w:rsidRPr="0022305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23054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223054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9558A5" w:rsidRPr="00223054" w:rsidRDefault="009558A5" w:rsidP="00285E7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rozumie podmiotowość i odpowiedzialność działań socjologa, które opiera na normy i reguły obowiązujące wszystkich socjologów</w:t>
            </w:r>
          </w:p>
        </w:tc>
        <w:tc>
          <w:tcPr>
            <w:tcW w:w="1873" w:type="dxa"/>
            <w:vAlign w:val="center"/>
          </w:tcPr>
          <w:p w:rsidR="0085747A" w:rsidRPr="009558A5" w:rsidRDefault="009558A5" w:rsidP="00545E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58A5">
              <w:rPr>
                <w:rFonts w:ascii="Corbel" w:hAnsi="Corbel"/>
                <w:b w:val="0"/>
                <w:smallCaps w:val="0"/>
                <w:szCs w:val="24"/>
              </w:rPr>
              <w:t>KW_06, KW_08</w:t>
            </w:r>
          </w:p>
        </w:tc>
      </w:tr>
      <w:tr w:rsidR="009558A5" w:rsidRPr="00223054" w:rsidTr="009558A5">
        <w:trPr>
          <w:trHeight w:val="121"/>
        </w:trPr>
        <w:tc>
          <w:tcPr>
            <w:tcW w:w="1701" w:type="dxa"/>
          </w:tcPr>
          <w:p w:rsidR="009558A5" w:rsidRPr="00223054" w:rsidRDefault="009558A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9558A5" w:rsidRPr="00223054" w:rsidRDefault="00285E7F" w:rsidP="00285E7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="009558A5" w:rsidRPr="009558A5">
              <w:rPr>
                <w:rFonts w:ascii="Corbel" w:hAnsi="Corbel"/>
                <w:b w:val="0"/>
                <w:smallCaps w:val="0"/>
                <w:szCs w:val="24"/>
              </w:rPr>
              <w:t xml:space="preserve"> sposób 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nnowacyjny rozwiązuje</w:t>
            </w:r>
            <w:r w:rsidR="009558A5">
              <w:rPr>
                <w:rFonts w:ascii="Corbel" w:hAnsi="Corbel"/>
                <w:b w:val="0"/>
                <w:smallCaps w:val="0"/>
                <w:szCs w:val="24"/>
              </w:rPr>
              <w:t xml:space="preserve"> zawodowe</w:t>
            </w:r>
            <w:r w:rsidR="009558A5" w:rsidRPr="009558A5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problemy i </w:t>
            </w:r>
            <w:r w:rsidR="009558A5">
              <w:rPr>
                <w:rFonts w:ascii="Corbel" w:hAnsi="Corbel"/>
                <w:b w:val="0"/>
                <w:smallCaps w:val="0"/>
                <w:szCs w:val="24"/>
              </w:rPr>
              <w:t xml:space="preserve">dylematy etyczne odwołując się do </w:t>
            </w:r>
            <w:r w:rsidR="009558A5" w:rsidRPr="009558A5">
              <w:rPr>
                <w:rFonts w:ascii="Corbel" w:hAnsi="Corbel"/>
                <w:b w:val="0"/>
                <w:smallCaps w:val="0"/>
                <w:szCs w:val="24"/>
              </w:rPr>
              <w:t>norm i reguł</w:t>
            </w:r>
            <w:r w:rsidR="009558A5">
              <w:rPr>
                <w:rFonts w:ascii="Corbel" w:hAnsi="Corbel"/>
                <w:b w:val="0"/>
                <w:smallCaps w:val="0"/>
                <w:szCs w:val="24"/>
              </w:rPr>
              <w:t xml:space="preserve"> przyjętych dla pracy socjologa</w:t>
            </w:r>
          </w:p>
        </w:tc>
        <w:tc>
          <w:tcPr>
            <w:tcW w:w="1873" w:type="dxa"/>
            <w:vAlign w:val="center"/>
          </w:tcPr>
          <w:p w:rsidR="009558A5" w:rsidRPr="009558A5" w:rsidRDefault="009558A5" w:rsidP="00545E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58A5">
              <w:rPr>
                <w:rFonts w:ascii="Corbel" w:hAnsi="Corbel"/>
                <w:b w:val="0"/>
                <w:smallCaps w:val="0"/>
                <w:szCs w:val="24"/>
              </w:rPr>
              <w:t>KU_05, KU_06</w:t>
            </w:r>
          </w:p>
        </w:tc>
      </w:tr>
    </w:tbl>
    <w:p w:rsidR="0085747A" w:rsidRPr="00223054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223054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223054">
        <w:rPr>
          <w:rFonts w:ascii="Corbel" w:hAnsi="Corbel"/>
          <w:b/>
          <w:sz w:val="24"/>
          <w:szCs w:val="24"/>
        </w:rPr>
        <w:t>3.3</w:t>
      </w:r>
      <w:r w:rsidR="001D7B54" w:rsidRPr="00223054">
        <w:rPr>
          <w:rFonts w:ascii="Corbel" w:hAnsi="Corbel"/>
          <w:b/>
          <w:sz w:val="24"/>
          <w:szCs w:val="24"/>
        </w:rPr>
        <w:t xml:space="preserve"> </w:t>
      </w:r>
      <w:r w:rsidR="0085747A" w:rsidRPr="00223054">
        <w:rPr>
          <w:rFonts w:ascii="Corbel" w:hAnsi="Corbel"/>
          <w:b/>
          <w:sz w:val="24"/>
          <w:szCs w:val="24"/>
        </w:rPr>
        <w:t>T</w:t>
      </w:r>
      <w:r w:rsidR="001D7B54" w:rsidRPr="00223054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223054">
        <w:rPr>
          <w:rFonts w:ascii="Corbel" w:hAnsi="Corbel"/>
          <w:sz w:val="24"/>
          <w:szCs w:val="24"/>
        </w:rPr>
        <w:t xml:space="preserve">  </w:t>
      </w:r>
    </w:p>
    <w:p w:rsidR="0085747A" w:rsidRPr="00223054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223054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223054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223054" w:rsidTr="00BC6729">
        <w:tc>
          <w:tcPr>
            <w:tcW w:w="9520" w:type="dxa"/>
          </w:tcPr>
          <w:p w:rsidR="0085747A" w:rsidRPr="00223054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223054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223054" w:rsidTr="00BC6729">
        <w:tc>
          <w:tcPr>
            <w:tcW w:w="9520" w:type="dxa"/>
          </w:tcPr>
          <w:p w:rsidR="0085747A" w:rsidRPr="00223054" w:rsidRDefault="00BC6729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</w:tr>
    </w:tbl>
    <w:p w:rsidR="0085747A" w:rsidRPr="00223054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223054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223054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223054">
        <w:rPr>
          <w:rFonts w:ascii="Corbel" w:hAnsi="Corbel"/>
          <w:sz w:val="24"/>
          <w:szCs w:val="24"/>
        </w:rPr>
        <w:t xml:space="preserve">, </w:t>
      </w:r>
      <w:r w:rsidRPr="00223054">
        <w:rPr>
          <w:rFonts w:ascii="Corbel" w:hAnsi="Corbel"/>
          <w:sz w:val="24"/>
          <w:szCs w:val="24"/>
        </w:rPr>
        <w:t xml:space="preserve">zajęć praktycznych </w:t>
      </w:r>
    </w:p>
    <w:p w:rsidR="0085747A" w:rsidRPr="00223054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223054" w:rsidTr="00923D7D">
        <w:tc>
          <w:tcPr>
            <w:tcW w:w="9639" w:type="dxa"/>
          </w:tcPr>
          <w:p w:rsidR="0085747A" w:rsidRPr="00223054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b/>
                <w:sz w:val="24"/>
                <w:szCs w:val="24"/>
              </w:rPr>
            </w:pPr>
            <w:r w:rsidRPr="00223054">
              <w:rPr>
                <w:rFonts w:ascii="Corbel" w:hAnsi="Corbel"/>
                <w:b/>
                <w:sz w:val="24"/>
                <w:szCs w:val="24"/>
              </w:rPr>
              <w:t>Treści merytoryczne</w:t>
            </w:r>
          </w:p>
        </w:tc>
      </w:tr>
      <w:tr w:rsidR="0085747A" w:rsidRPr="00223054" w:rsidTr="00923D7D">
        <w:tc>
          <w:tcPr>
            <w:tcW w:w="9639" w:type="dxa"/>
          </w:tcPr>
          <w:p w:rsidR="0085747A" w:rsidRPr="00223054" w:rsidRDefault="00AC4425" w:rsidP="00DD1A2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23054">
              <w:rPr>
                <w:rFonts w:ascii="Corbel" w:hAnsi="Corbel"/>
                <w:sz w:val="24"/>
                <w:szCs w:val="24"/>
              </w:rPr>
              <w:t>Etyka jako nauka</w:t>
            </w:r>
            <w:r w:rsidR="00DD1A23">
              <w:rPr>
                <w:rFonts w:ascii="Corbel" w:hAnsi="Corbel"/>
                <w:sz w:val="24"/>
                <w:szCs w:val="24"/>
              </w:rPr>
              <w:t>, wnioskowanie</w:t>
            </w:r>
            <w:r w:rsidRPr="00223054">
              <w:rPr>
                <w:rFonts w:ascii="Corbel" w:hAnsi="Corbel"/>
                <w:sz w:val="24"/>
                <w:szCs w:val="24"/>
              </w:rPr>
              <w:t xml:space="preserve"> etyczne</w:t>
            </w:r>
          </w:p>
        </w:tc>
      </w:tr>
      <w:tr w:rsidR="0085747A" w:rsidRPr="00223054" w:rsidTr="00923D7D">
        <w:tc>
          <w:tcPr>
            <w:tcW w:w="9639" w:type="dxa"/>
          </w:tcPr>
          <w:p w:rsidR="0085747A" w:rsidRPr="00223054" w:rsidRDefault="00326DF3" w:rsidP="00326DF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Socjologia jako zawód zaufania społecznego</w:t>
            </w:r>
          </w:p>
        </w:tc>
      </w:tr>
      <w:tr w:rsidR="0085747A" w:rsidRPr="00223054" w:rsidTr="00923D7D">
        <w:tc>
          <w:tcPr>
            <w:tcW w:w="9639" w:type="dxa"/>
          </w:tcPr>
          <w:p w:rsidR="0085747A" w:rsidRPr="00223054" w:rsidRDefault="00326DF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</w:t>
            </w:r>
            <w:r w:rsidRPr="00326DF3">
              <w:rPr>
                <w:rFonts w:ascii="Corbel" w:hAnsi="Corbel"/>
                <w:sz w:val="24"/>
                <w:szCs w:val="24"/>
              </w:rPr>
              <w:t>dpowiedzialność socjolog jako ekspert</w:t>
            </w:r>
            <w:r>
              <w:rPr>
                <w:rFonts w:ascii="Corbel" w:hAnsi="Corbel"/>
                <w:sz w:val="24"/>
                <w:szCs w:val="24"/>
              </w:rPr>
              <w:t>a</w:t>
            </w:r>
          </w:p>
        </w:tc>
      </w:tr>
      <w:tr w:rsidR="00AC4425" w:rsidRPr="00223054" w:rsidTr="00923D7D">
        <w:tc>
          <w:tcPr>
            <w:tcW w:w="9639" w:type="dxa"/>
          </w:tcPr>
          <w:p w:rsidR="00AC4425" w:rsidRPr="00223054" w:rsidRDefault="00326DF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Nadużycia socjologii do celów socjotechniki i </w:t>
            </w:r>
            <w:r w:rsidR="00285E7F">
              <w:rPr>
                <w:rFonts w:ascii="Corbel" w:hAnsi="Corbel"/>
                <w:sz w:val="24"/>
                <w:szCs w:val="24"/>
              </w:rPr>
              <w:t>manipulacji</w:t>
            </w:r>
          </w:p>
        </w:tc>
      </w:tr>
      <w:tr w:rsidR="00AC4425" w:rsidRPr="00223054" w:rsidTr="00923D7D">
        <w:tc>
          <w:tcPr>
            <w:tcW w:w="9639" w:type="dxa"/>
          </w:tcPr>
          <w:p w:rsidR="00AC4425" w:rsidRPr="00223054" w:rsidRDefault="00326DF3" w:rsidP="00326DF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Etyka badań, odpowiedzialność za badania socjologiczne, „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sondażystyka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”</w:t>
            </w:r>
          </w:p>
        </w:tc>
      </w:tr>
      <w:tr w:rsidR="00326DF3" w:rsidRPr="00223054" w:rsidTr="00923D7D">
        <w:tc>
          <w:tcPr>
            <w:tcW w:w="9639" w:type="dxa"/>
          </w:tcPr>
          <w:p w:rsidR="00326DF3" w:rsidRPr="00223054" w:rsidRDefault="00326DF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Prawo autorskie, plagiat, </w:t>
            </w:r>
            <w:proofErr w:type="spellStart"/>
            <w:r w:rsidRPr="00326DF3">
              <w:rPr>
                <w:rFonts w:ascii="Corbel" w:hAnsi="Corbel"/>
                <w:i/>
                <w:sz w:val="24"/>
                <w:szCs w:val="24"/>
              </w:rPr>
              <w:t>ghostwriting</w:t>
            </w:r>
            <w:proofErr w:type="spellEnd"/>
          </w:p>
        </w:tc>
      </w:tr>
      <w:tr w:rsidR="00326DF3" w:rsidRPr="00223054" w:rsidTr="00923D7D">
        <w:tc>
          <w:tcPr>
            <w:tcW w:w="9639" w:type="dxa"/>
          </w:tcPr>
          <w:p w:rsidR="00326DF3" w:rsidRPr="00223054" w:rsidRDefault="00326DF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Kodeks etyczny PTS</w:t>
            </w:r>
          </w:p>
        </w:tc>
      </w:tr>
    </w:tbl>
    <w:p w:rsidR="00326DF3" w:rsidRDefault="00326DF3" w:rsidP="00326DF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326DF3" w:rsidRPr="00223054" w:rsidRDefault="00326DF3" w:rsidP="00326DF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223054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223054">
        <w:rPr>
          <w:rFonts w:ascii="Corbel" w:hAnsi="Corbel"/>
          <w:smallCaps w:val="0"/>
          <w:szCs w:val="24"/>
        </w:rPr>
        <w:t>3.4 Metody dydaktyczne</w:t>
      </w:r>
      <w:r w:rsidRPr="00223054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223054" w:rsidRDefault="00223054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223054">
        <w:rPr>
          <w:rFonts w:ascii="Corbel" w:hAnsi="Corbel"/>
          <w:b w:val="0"/>
          <w:smallCaps w:val="0"/>
          <w:szCs w:val="24"/>
        </w:rPr>
        <w:t>Praca w grupach, dyskusja sokratejska</w:t>
      </w:r>
    </w:p>
    <w:p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3E701A" w:rsidRDefault="00F35F9D" w:rsidP="003E701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br w:type="column"/>
      </w:r>
      <w:r w:rsidR="00C61DC5" w:rsidRPr="00223054">
        <w:rPr>
          <w:rFonts w:ascii="Corbel" w:hAnsi="Corbel"/>
          <w:smallCaps w:val="0"/>
          <w:szCs w:val="24"/>
        </w:rPr>
        <w:lastRenderedPageBreak/>
        <w:t xml:space="preserve">4. </w:t>
      </w:r>
      <w:r w:rsidR="0085747A" w:rsidRPr="00223054">
        <w:rPr>
          <w:rFonts w:ascii="Corbel" w:hAnsi="Corbel"/>
          <w:smallCaps w:val="0"/>
          <w:szCs w:val="24"/>
        </w:rPr>
        <w:t>METODY I KRYTERIA OCENY</w:t>
      </w:r>
      <w:r w:rsidR="009F4610" w:rsidRPr="00223054">
        <w:rPr>
          <w:rFonts w:ascii="Corbel" w:hAnsi="Corbel"/>
          <w:smallCaps w:val="0"/>
          <w:szCs w:val="24"/>
        </w:rPr>
        <w:t xml:space="preserve"> </w:t>
      </w:r>
    </w:p>
    <w:p w:rsidR="00923D7D" w:rsidRPr="00223054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223054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223054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223054">
        <w:rPr>
          <w:rFonts w:ascii="Corbel" w:hAnsi="Corbel"/>
          <w:smallCaps w:val="0"/>
          <w:szCs w:val="24"/>
        </w:rPr>
        <w:t>uczenia się</w:t>
      </w:r>
    </w:p>
    <w:p w:rsidR="0085747A" w:rsidRPr="0022305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285E7F" w:rsidRPr="00223054" w:rsidTr="00285E7F">
        <w:tc>
          <w:tcPr>
            <w:tcW w:w="1962" w:type="dxa"/>
            <w:vAlign w:val="center"/>
          </w:tcPr>
          <w:p w:rsidR="0085747A" w:rsidRPr="00223054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23054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="0085747A" w:rsidRPr="00223054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2305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85747A" w:rsidRPr="00223054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2305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22305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="00923D7D" w:rsidRPr="00223054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23054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223054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23054">
              <w:rPr>
                <w:rFonts w:ascii="Corbel" w:hAnsi="Corbel"/>
                <w:b w:val="0"/>
                <w:smallCaps w:val="0"/>
                <w:szCs w:val="24"/>
              </w:rPr>
              <w:t>(w, ćw</w:t>
            </w:r>
            <w:r w:rsidR="00F35F9D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223054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285E7F" w:rsidRPr="00223054" w:rsidTr="003E701A">
        <w:trPr>
          <w:trHeight w:val="205"/>
        </w:trPr>
        <w:tc>
          <w:tcPr>
            <w:tcW w:w="1962" w:type="dxa"/>
          </w:tcPr>
          <w:p w:rsidR="007455E1" w:rsidRPr="00285E7F" w:rsidRDefault="007455E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285E7F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285E7F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  <w:vMerge w:val="restart"/>
            <w:vAlign w:val="center"/>
          </w:tcPr>
          <w:p w:rsidR="007455E1" w:rsidRPr="00285E7F" w:rsidRDefault="00285E7F" w:rsidP="00285E7F">
            <w:pPr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285E7F">
              <w:rPr>
                <w:rFonts w:ascii="Corbel" w:hAnsi="Corbel"/>
                <w:sz w:val="24"/>
                <w:szCs w:val="24"/>
              </w:rPr>
              <w:t>Obserwacja w trakcie zajęć, kolokwium końcowe</w:t>
            </w:r>
          </w:p>
        </w:tc>
        <w:tc>
          <w:tcPr>
            <w:tcW w:w="2117" w:type="dxa"/>
            <w:vMerge w:val="restart"/>
            <w:vAlign w:val="center"/>
          </w:tcPr>
          <w:p w:rsidR="007455E1" w:rsidRPr="00285E7F" w:rsidRDefault="00F35F9D" w:rsidP="00285E7F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285E7F">
              <w:rPr>
                <w:rFonts w:ascii="Corbel" w:hAnsi="Corbel"/>
                <w:sz w:val="24"/>
                <w:szCs w:val="24"/>
              </w:rPr>
              <w:t>Ć</w:t>
            </w:r>
            <w:r w:rsidR="00285E7F" w:rsidRPr="00285E7F">
              <w:rPr>
                <w:rFonts w:ascii="Corbel" w:hAnsi="Corbel"/>
                <w:sz w:val="24"/>
                <w:szCs w:val="24"/>
              </w:rPr>
              <w:t>w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85E7F" w:rsidRPr="00223054" w:rsidTr="003E701A">
        <w:trPr>
          <w:trHeight w:val="181"/>
        </w:trPr>
        <w:tc>
          <w:tcPr>
            <w:tcW w:w="1962" w:type="dxa"/>
          </w:tcPr>
          <w:p w:rsidR="00285E7F" w:rsidRPr="00285E7F" w:rsidRDefault="00285E7F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85E7F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  <w:vMerge/>
          </w:tcPr>
          <w:p w:rsidR="00285E7F" w:rsidRPr="00223054" w:rsidRDefault="00285E7F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  <w:tc>
          <w:tcPr>
            <w:tcW w:w="2117" w:type="dxa"/>
            <w:vMerge/>
          </w:tcPr>
          <w:p w:rsidR="00285E7F" w:rsidRPr="00223054" w:rsidRDefault="00285E7F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</w:tbl>
    <w:p w:rsidR="00923D7D" w:rsidRPr="00223054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223054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223054">
        <w:rPr>
          <w:rFonts w:ascii="Corbel" w:hAnsi="Corbel"/>
          <w:smallCaps w:val="0"/>
          <w:szCs w:val="24"/>
        </w:rPr>
        <w:t xml:space="preserve">4.2 </w:t>
      </w:r>
      <w:r w:rsidR="0085747A" w:rsidRPr="00223054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223054">
        <w:rPr>
          <w:rFonts w:ascii="Corbel" w:hAnsi="Corbel"/>
          <w:smallCaps w:val="0"/>
          <w:szCs w:val="24"/>
        </w:rPr>
        <w:t xml:space="preserve"> </w:t>
      </w:r>
    </w:p>
    <w:p w:rsidR="00923D7D" w:rsidRPr="00223054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223054" w:rsidTr="00923D7D">
        <w:tc>
          <w:tcPr>
            <w:tcW w:w="9670" w:type="dxa"/>
          </w:tcPr>
          <w:p w:rsidR="0085747A" w:rsidRPr="00223054" w:rsidRDefault="007455E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23054">
              <w:rPr>
                <w:rFonts w:ascii="Corbel" w:hAnsi="Corbel"/>
                <w:b w:val="0"/>
                <w:smallCaps w:val="0"/>
                <w:szCs w:val="24"/>
              </w:rPr>
              <w:t>Zaliczenie kolokwium końcowego (min. 50% punktów +1)</w:t>
            </w:r>
          </w:p>
        </w:tc>
      </w:tr>
    </w:tbl>
    <w:p w:rsidR="0085747A" w:rsidRPr="0022305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223054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223054">
        <w:rPr>
          <w:rFonts w:ascii="Corbel" w:hAnsi="Corbel"/>
          <w:b/>
          <w:sz w:val="24"/>
          <w:szCs w:val="24"/>
        </w:rPr>
        <w:t xml:space="preserve">5. </w:t>
      </w:r>
      <w:r w:rsidR="00C61DC5" w:rsidRPr="00223054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22305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223054" w:rsidTr="003E1941">
        <w:tc>
          <w:tcPr>
            <w:tcW w:w="4962" w:type="dxa"/>
            <w:vAlign w:val="center"/>
          </w:tcPr>
          <w:p w:rsidR="0085747A" w:rsidRPr="00223054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223054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223054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223054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223054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223054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223054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223054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223054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223054" w:rsidTr="00923D7D">
        <w:tc>
          <w:tcPr>
            <w:tcW w:w="4962" w:type="dxa"/>
          </w:tcPr>
          <w:p w:rsidR="0085747A" w:rsidRPr="00223054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23054">
              <w:rPr>
                <w:rFonts w:ascii="Corbel" w:hAnsi="Corbel"/>
                <w:sz w:val="24"/>
                <w:szCs w:val="24"/>
              </w:rPr>
              <w:t>G</w:t>
            </w:r>
            <w:r w:rsidR="0085747A" w:rsidRPr="00223054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223054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223054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223054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223054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223054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223054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85747A" w:rsidRPr="00223054" w:rsidRDefault="007455E1" w:rsidP="007455E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23054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223054" w:rsidTr="00923D7D">
        <w:tc>
          <w:tcPr>
            <w:tcW w:w="4962" w:type="dxa"/>
          </w:tcPr>
          <w:p w:rsidR="00C61DC5" w:rsidRPr="00223054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23054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223054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223054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23054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C61DC5" w:rsidRPr="00223054" w:rsidRDefault="007455E1" w:rsidP="007455E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23054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223054" w:rsidTr="00923D7D">
        <w:tc>
          <w:tcPr>
            <w:tcW w:w="4962" w:type="dxa"/>
          </w:tcPr>
          <w:p w:rsidR="0071620A" w:rsidRPr="00223054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23054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="00C61DC5" w:rsidRPr="00223054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23054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="00C61DC5" w:rsidRPr="00223054" w:rsidRDefault="007455E1" w:rsidP="007455E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23054">
              <w:rPr>
                <w:rFonts w:ascii="Corbel" w:hAnsi="Corbel"/>
                <w:sz w:val="24"/>
                <w:szCs w:val="24"/>
              </w:rPr>
              <w:t>35</w:t>
            </w:r>
          </w:p>
        </w:tc>
      </w:tr>
      <w:tr w:rsidR="0085747A" w:rsidRPr="00223054" w:rsidTr="00923D7D">
        <w:tc>
          <w:tcPr>
            <w:tcW w:w="4962" w:type="dxa"/>
          </w:tcPr>
          <w:p w:rsidR="0085747A" w:rsidRPr="00223054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23054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223054" w:rsidRDefault="007455E1" w:rsidP="007455E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23054">
              <w:rPr>
                <w:rFonts w:ascii="Corbel" w:hAnsi="Corbel"/>
                <w:sz w:val="24"/>
                <w:szCs w:val="24"/>
              </w:rPr>
              <w:t>52</w:t>
            </w:r>
          </w:p>
        </w:tc>
      </w:tr>
      <w:tr w:rsidR="0085747A" w:rsidRPr="00223054" w:rsidTr="00923D7D">
        <w:tc>
          <w:tcPr>
            <w:tcW w:w="4962" w:type="dxa"/>
          </w:tcPr>
          <w:p w:rsidR="0085747A" w:rsidRPr="00223054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223054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223054" w:rsidRDefault="007455E1" w:rsidP="007455E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23054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85747A" w:rsidRPr="00223054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223054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223054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223054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223054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223054">
        <w:rPr>
          <w:rFonts w:ascii="Corbel" w:hAnsi="Corbel"/>
          <w:smallCaps w:val="0"/>
          <w:szCs w:val="24"/>
        </w:rPr>
        <w:t xml:space="preserve">6. </w:t>
      </w:r>
      <w:r w:rsidR="0085747A" w:rsidRPr="00223054">
        <w:rPr>
          <w:rFonts w:ascii="Corbel" w:hAnsi="Corbel"/>
          <w:smallCaps w:val="0"/>
          <w:szCs w:val="24"/>
        </w:rPr>
        <w:t>PRAKTYKI ZAWO</w:t>
      </w:r>
      <w:r w:rsidR="009D3F3B" w:rsidRPr="00223054">
        <w:rPr>
          <w:rFonts w:ascii="Corbel" w:hAnsi="Corbel"/>
          <w:smallCaps w:val="0"/>
          <w:szCs w:val="24"/>
        </w:rPr>
        <w:t>DOWE W RAMACH PRZEDMIOTU</w:t>
      </w:r>
    </w:p>
    <w:p w:rsidR="0085747A" w:rsidRPr="00223054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03"/>
        <w:gridCol w:w="3010"/>
      </w:tblGrid>
      <w:tr w:rsidR="0085747A" w:rsidRPr="00223054" w:rsidTr="003E701A">
        <w:trPr>
          <w:trHeight w:val="397"/>
        </w:trPr>
        <w:tc>
          <w:tcPr>
            <w:tcW w:w="4503" w:type="dxa"/>
          </w:tcPr>
          <w:p w:rsidR="0085747A" w:rsidRPr="0022305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23054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010" w:type="dxa"/>
          </w:tcPr>
          <w:p w:rsidR="0085747A" w:rsidRPr="00223054" w:rsidRDefault="00DD1A2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223054" w:rsidTr="003E701A">
        <w:trPr>
          <w:trHeight w:val="397"/>
        </w:trPr>
        <w:tc>
          <w:tcPr>
            <w:tcW w:w="4503" w:type="dxa"/>
          </w:tcPr>
          <w:p w:rsidR="0085747A" w:rsidRPr="0022305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23054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010" w:type="dxa"/>
          </w:tcPr>
          <w:p w:rsidR="0085747A" w:rsidRPr="00223054" w:rsidRDefault="00DD1A2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:rsidR="003E194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223054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223054">
        <w:rPr>
          <w:rFonts w:ascii="Corbel" w:hAnsi="Corbel"/>
          <w:smallCaps w:val="0"/>
          <w:szCs w:val="24"/>
        </w:rPr>
        <w:t xml:space="preserve">7. </w:t>
      </w:r>
      <w:r w:rsidR="0085747A" w:rsidRPr="00223054">
        <w:rPr>
          <w:rFonts w:ascii="Corbel" w:hAnsi="Corbel"/>
          <w:smallCaps w:val="0"/>
          <w:szCs w:val="24"/>
        </w:rPr>
        <w:t>LITERATURA</w:t>
      </w:r>
      <w:r w:rsidRPr="00223054">
        <w:rPr>
          <w:rFonts w:ascii="Corbel" w:hAnsi="Corbel"/>
          <w:smallCaps w:val="0"/>
          <w:szCs w:val="24"/>
        </w:rPr>
        <w:t xml:space="preserve"> </w:t>
      </w:r>
    </w:p>
    <w:p w:rsidR="00675843" w:rsidRPr="00223054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22"/>
      </w:tblGrid>
      <w:tr w:rsidR="0085747A" w:rsidRPr="00223054" w:rsidTr="003E701A">
        <w:trPr>
          <w:trHeight w:val="397"/>
        </w:trPr>
        <w:tc>
          <w:tcPr>
            <w:tcW w:w="9322" w:type="dxa"/>
          </w:tcPr>
          <w:p w:rsidR="00223054" w:rsidRPr="003E701A" w:rsidRDefault="0085747A" w:rsidP="00EF0668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223054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="00326DF3" w:rsidRPr="00223054" w:rsidRDefault="00326DF3" w:rsidP="00EF06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PTS, </w:t>
            </w:r>
            <w:r w:rsidRPr="00326DF3">
              <w:rPr>
                <w:rFonts w:ascii="Corbel" w:hAnsi="Corbel"/>
                <w:b w:val="0"/>
                <w:i/>
                <w:smallCaps w:val="0"/>
                <w:szCs w:val="24"/>
              </w:rPr>
              <w:t>Kodeks etyki socjologa</w:t>
            </w:r>
          </w:p>
          <w:p w:rsidR="00326DF3" w:rsidRPr="00223054" w:rsidRDefault="00326DF3" w:rsidP="00EF06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Witold Jedynak, Wybrane zagadnienia etyki zawodowej socjologa, </w:t>
            </w:r>
            <w:r w:rsidRPr="00326DF3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Roczniki Nauk Społecznych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2014 6(42)2, str. 161-181</w:t>
            </w:r>
          </w:p>
        </w:tc>
      </w:tr>
      <w:tr w:rsidR="0085747A" w:rsidRPr="00223054" w:rsidTr="003E701A">
        <w:trPr>
          <w:trHeight w:val="397"/>
        </w:trPr>
        <w:tc>
          <w:tcPr>
            <w:tcW w:w="9322" w:type="dxa"/>
          </w:tcPr>
          <w:p w:rsidR="00223054" w:rsidRPr="003E701A" w:rsidRDefault="0085747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223054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:rsidR="00326DF3" w:rsidRDefault="00326DF3" w:rsidP="00326DF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2305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Arno </w:t>
            </w:r>
            <w:proofErr w:type="spellStart"/>
            <w:r w:rsidRPr="0022305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Anzenbacher</w:t>
            </w:r>
            <w:proofErr w:type="spellEnd"/>
            <w:r w:rsidRPr="0022305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22305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Wprowadzenie do etyki</w:t>
            </w:r>
            <w:r w:rsidRPr="0022305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Kraków 2008</w:t>
            </w:r>
          </w:p>
          <w:p w:rsidR="00C84F6C" w:rsidRPr="00223054" w:rsidRDefault="00C84F6C" w:rsidP="00AC44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Vernon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J.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Bourke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C84F6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Historia etyki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1994</w:t>
            </w:r>
          </w:p>
        </w:tc>
      </w:tr>
    </w:tbl>
    <w:p w:rsidR="003E701A" w:rsidRDefault="003E701A" w:rsidP="003E701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223054" w:rsidRDefault="0085747A" w:rsidP="003E701A">
      <w:pPr>
        <w:pStyle w:val="Punktygwne"/>
        <w:spacing w:before="0" w:after="0"/>
        <w:rPr>
          <w:rFonts w:ascii="Corbel" w:hAnsi="Corbel"/>
          <w:szCs w:val="24"/>
        </w:rPr>
      </w:pPr>
      <w:r w:rsidRPr="00223054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223054" w:rsidSect="00BC6729">
      <w:footerReference w:type="default" r:id="rId8"/>
      <w:pgSz w:w="11906" w:h="16838"/>
      <w:pgMar w:top="851" w:right="1134" w:bottom="992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15646" w:rsidRDefault="00415646" w:rsidP="00C16ABF">
      <w:pPr>
        <w:spacing w:after="0" w:line="240" w:lineRule="auto"/>
      </w:pPr>
      <w:r>
        <w:separator/>
      </w:r>
    </w:p>
  </w:endnote>
  <w:endnote w:type="continuationSeparator" w:id="0">
    <w:p w:rsidR="00415646" w:rsidRDefault="00415646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03093681"/>
      <w:docPartObj>
        <w:docPartGallery w:val="Page Numbers (Bottom of Page)"/>
        <w:docPartUnique/>
      </w:docPartObj>
    </w:sdtPr>
    <w:sdtEndPr/>
    <w:sdtContent>
      <w:p w:rsidR="00223054" w:rsidRDefault="00304EDE">
        <w:pPr>
          <w:pStyle w:val="Stopka"/>
          <w:jc w:val="center"/>
        </w:pPr>
        <w:r>
          <w:rPr>
            <w:noProof/>
          </w:rPr>
          <w:t>1</w:t>
        </w:r>
      </w:p>
    </w:sdtContent>
  </w:sdt>
  <w:p w:rsidR="00223054" w:rsidRDefault="0022305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15646" w:rsidRDefault="00415646" w:rsidP="00C16ABF">
      <w:pPr>
        <w:spacing w:after="0" w:line="240" w:lineRule="auto"/>
      </w:pPr>
      <w:r>
        <w:separator/>
      </w:r>
    </w:p>
  </w:footnote>
  <w:footnote w:type="continuationSeparator" w:id="0">
    <w:p w:rsidR="00415646" w:rsidRDefault="00415646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17DE7"/>
    <w:rsid w:val="00022ECE"/>
    <w:rsid w:val="00042A51"/>
    <w:rsid w:val="00042D2E"/>
    <w:rsid w:val="00044C82"/>
    <w:rsid w:val="00070ED6"/>
    <w:rsid w:val="000742DC"/>
    <w:rsid w:val="000819DA"/>
    <w:rsid w:val="00084C12"/>
    <w:rsid w:val="00086626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B601C"/>
    <w:rsid w:val="000C2B43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D657B"/>
    <w:rsid w:val="001D7B54"/>
    <w:rsid w:val="001E0209"/>
    <w:rsid w:val="001F2CA2"/>
    <w:rsid w:val="002144C0"/>
    <w:rsid w:val="00223054"/>
    <w:rsid w:val="0022477D"/>
    <w:rsid w:val="002278A9"/>
    <w:rsid w:val="002336F9"/>
    <w:rsid w:val="0024028F"/>
    <w:rsid w:val="00244ABC"/>
    <w:rsid w:val="00281FF2"/>
    <w:rsid w:val="002857DE"/>
    <w:rsid w:val="00285E7F"/>
    <w:rsid w:val="0029038C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4EDE"/>
    <w:rsid w:val="00305C92"/>
    <w:rsid w:val="003151C5"/>
    <w:rsid w:val="00326DF3"/>
    <w:rsid w:val="003343CF"/>
    <w:rsid w:val="00345FEB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E701A"/>
    <w:rsid w:val="003F205D"/>
    <w:rsid w:val="003F38C0"/>
    <w:rsid w:val="00414E3C"/>
    <w:rsid w:val="00415646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302E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5069"/>
    <w:rsid w:val="005363C4"/>
    <w:rsid w:val="00536BDE"/>
    <w:rsid w:val="00543ACC"/>
    <w:rsid w:val="00545EAB"/>
    <w:rsid w:val="0056696D"/>
    <w:rsid w:val="00586DFD"/>
    <w:rsid w:val="0059484D"/>
    <w:rsid w:val="005A0855"/>
    <w:rsid w:val="005A3196"/>
    <w:rsid w:val="005B2A58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379F2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55E1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273"/>
    <w:rsid w:val="008917F9"/>
    <w:rsid w:val="008A45F7"/>
    <w:rsid w:val="008A764B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2E90"/>
    <w:rsid w:val="00954A07"/>
    <w:rsid w:val="009558A5"/>
    <w:rsid w:val="009866B9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A1C99"/>
    <w:rsid w:val="00AB053C"/>
    <w:rsid w:val="00AC4425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47C08"/>
    <w:rsid w:val="00B607DB"/>
    <w:rsid w:val="00B60B86"/>
    <w:rsid w:val="00B66529"/>
    <w:rsid w:val="00B75946"/>
    <w:rsid w:val="00B8056E"/>
    <w:rsid w:val="00B819C8"/>
    <w:rsid w:val="00B82308"/>
    <w:rsid w:val="00B90885"/>
    <w:rsid w:val="00BB2045"/>
    <w:rsid w:val="00BB520A"/>
    <w:rsid w:val="00BC6729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84F6C"/>
    <w:rsid w:val="00C94B98"/>
    <w:rsid w:val="00CA2B96"/>
    <w:rsid w:val="00CA5089"/>
    <w:rsid w:val="00CD6897"/>
    <w:rsid w:val="00CD7F3E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64C55"/>
    <w:rsid w:val="00D74119"/>
    <w:rsid w:val="00D8075B"/>
    <w:rsid w:val="00D8678B"/>
    <w:rsid w:val="00D965E0"/>
    <w:rsid w:val="00DA2114"/>
    <w:rsid w:val="00DD1A23"/>
    <w:rsid w:val="00DD3C9B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24E2"/>
    <w:rsid w:val="00ED32D2"/>
    <w:rsid w:val="00EE32DE"/>
    <w:rsid w:val="00EE5457"/>
    <w:rsid w:val="00EF0668"/>
    <w:rsid w:val="00F070AB"/>
    <w:rsid w:val="00F17567"/>
    <w:rsid w:val="00F27A7B"/>
    <w:rsid w:val="00F35F9D"/>
    <w:rsid w:val="00F526AF"/>
    <w:rsid w:val="00F617C3"/>
    <w:rsid w:val="00F7066B"/>
    <w:rsid w:val="00F83B28"/>
    <w:rsid w:val="00F974DA"/>
    <w:rsid w:val="00FA46E5"/>
    <w:rsid w:val="00FB7DBA"/>
    <w:rsid w:val="00FC0C96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784029"/>
  <w15:docId w15:val="{37D6E725-F4EB-4A76-B7AC-91B57A930C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1D9514-C556-4577-B6D4-A71B97E24A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592</Words>
  <Characters>3555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12</cp:revision>
  <cp:lastPrinted>2019-02-06T12:12:00Z</cp:lastPrinted>
  <dcterms:created xsi:type="dcterms:W3CDTF">2020-10-19T14:26:00Z</dcterms:created>
  <dcterms:modified xsi:type="dcterms:W3CDTF">2021-07-05T09:52:00Z</dcterms:modified>
</cp:coreProperties>
</file>